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E1840" w14:textId="63CEADC1" w:rsidR="00227E23" w:rsidRPr="0033570F" w:rsidRDefault="00227E23" w:rsidP="00227E23">
      <w:pPr>
        <w:pStyle w:val="Default"/>
        <w:spacing w:line="360" w:lineRule="auto"/>
        <w:rPr>
          <w:rFonts w:ascii="Arial" w:hAnsi="Arial" w:cs="Arial"/>
          <w:bCs/>
          <w:color w:val="211D1E"/>
          <w:spacing w:val="-20"/>
          <w:sz w:val="52"/>
          <w:szCs w:val="52"/>
        </w:rPr>
      </w:pPr>
      <w:r w:rsidRPr="0033570F">
        <w:rPr>
          <w:rFonts w:ascii="Arial" w:hAnsi="Arial" w:cs="Arial"/>
          <w:bCs/>
          <w:noProof/>
          <w:color w:val="211D1E"/>
          <w:spacing w:val="-20"/>
          <w:sz w:val="52"/>
          <w:szCs w:val="52"/>
        </w:rPr>
        <mc:AlternateContent>
          <mc:Choice Requires="wps">
            <w:drawing>
              <wp:anchor distT="0" distB="0" distL="114300" distR="114300" simplePos="0" relativeHeight="251659264" behindDoc="0" locked="0" layoutInCell="1" allowOverlap="1" wp14:anchorId="51AB6DDC" wp14:editId="38A283B6">
                <wp:simplePos x="0" y="0"/>
                <wp:positionH relativeFrom="column">
                  <wp:posOffset>13335</wp:posOffset>
                </wp:positionH>
                <wp:positionV relativeFrom="paragraph">
                  <wp:posOffset>441960</wp:posOffset>
                </wp:positionV>
                <wp:extent cx="6076950" cy="0"/>
                <wp:effectExtent l="13335" t="7620" r="5715" b="11430"/>
                <wp:wrapNone/>
                <wp:docPr id="3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6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4DFBFA"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34.8pt" to="479.5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JwfFA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D4CSNF&#10;WtBoKxRH49CazrgcIkq1s6E4elavZqvpd4eULhuiDjxSfLsYSMtCRvIuJWycgQv23RfNIIYcvY59&#10;Ote2DZDQAXSOclzucvCzRxQOZ+nTbDEF1WjvS0jeJxrr/GeuWxSMAkvgHIHJaet8IELyPiTco/RG&#10;SBnVlgp1BV5MR9OY4LQULDhDmLOHfSktOpEwL/GLVYHnMczqo2IRrOGErW+2J0JebbhcqoAHpQCd&#10;m3UdiB+LdLGer+eTwWQ0Ww8maVUNPm3KyWC2yZ6m1bgqyyr7Gahlk7wRjHEV2PXDmU3+TvzbM7mO&#10;1X08721I3qPHfgHZ/h9JRy2DfNdB2Gt22dleY5jHGHx7O2HgH/dgP77w1S8AAAD//wMAUEsDBBQA&#10;BgAIAAAAIQCfqNAW2gAAAAcBAAAPAAAAZHJzL2Rvd25yZXYueG1sTI5PT4NAEMXvJn6HzZh4aexS&#10;jESQpTEqNy9WjdcpOwKRnaXstkU/vWM86PH9yXu/cj27QR1oCr1nA6tlAoq48bbn1sDLc31xDSpE&#10;ZIuDZzLwSQHW1elJiYX1R36iwya2SkY4FGigi3EstA5NRw7D0o/Ekr37yWEUObXaTniUcTfoNEky&#10;7bBneehwpLuOmo/N3hkI9Svt6q9Fs0jeLltP6e7+8QGNOT+bb29ARZrjXxl+8AUdKmHa+j3boAYD&#10;6UqKBrI8AyVxfpWLsf01dFXq//zVNwAAAP//AwBQSwECLQAUAAYACAAAACEAtoM4kv4AAADhAQAA&#10;EwAAAAAAAAAAAAAAAAAAAAAAW0NvbnRlbnRfVHlwZXNdLnhtbFBLAQItABQABgAIAAAAIQA4/SH/&#10;1gAAAJQBAAALAAAAAAAAAAAAAAAAAC8BAABfcmVscy8ucmVsc1BLAQItABQABgAIAAAAIQAtrJwf&#10;FAIAACkEAAAOAAAAAAAAAAAAAAAAAC4CAABkcnMvZTJvRG9jLnhtbFBLAQItABQABgAIAAAAIQCf&#10;qNAW2gAAAAcBAAAPAAAAAAAAAAAAAAAAAG4EAABkcnMvZG93bnJldi54bWxQSwUGAAAAAAQABADz&#10;AAAAdQUAAAAA&#10;"/>
            </w:pict>
          </mc:Fallback>
        </mc:AlternateContent>
      </w:r>
      <w:r>
        <w:rPr>
          <w:rFonts w:ascii="Arial" w:hAnsi="Arial" w:cs="Arial"/>
          <w:bCs/>
          <w:color w:val="211D1E"/>
          <w:spacing w:val="-20"/>
          <w:sz w:val="52"/>
          <w:szCs w:val="52"/>
        </w:rPr>
        <w:t>Finishing Well</w:t>
      </w:r>
    </w:p>
    <w:p w14:paraId="7E1E7DEB" w14:textId="21BAF3DB" w:rsidR="00227E23" w:rsidRDefault="00227E23" w:rsidP="00227E23">
      <w:pPr>
        <w:pStyle w:val="Default"/>
        <w:spacing w:line="360" w:lineRule="auto"/>
        <w:rPr>
          <w:rFonts w:ascii="Arial" w:hAnsi="Arial" w:cs="Arial"/>
          <w:bCs/>
          <w:color w:val="211D1E"/>
        </w:rPr>
      </w:pPr>
      <w:r w:rsidRPr="00227E23">
        <w:rPr>
          <w:rFonts w:ascii="Arial" w:hAnsi="Arial" w:cs="Arial"/>
          <w:b/>
          <w:bCs/>
          <w:color w:val="211D1E"/>
        </w:rPr>
        <w:t>Matched Pair Comparison</w:t>
      </w:r>
      <w:r>
        <w:rPr>
          <w:rFonts w:ascii="Arial" w:hAnsi="Arial" w:cs="Arial"/>
          <w:bCs/>
          <w:color w:val="211D1E"/>
        </w:rPr>
        <w:t xml:space="preserve"> - Id</w:t>
      </w:r>
      <w:r>
        <w:rPr>
          <w:rFonts w:ascii="Arial" w:hAnsi="Arial" w:cs="Arial"/>
          <w:bCs/>
          <w:color w:val="211D1E"/>
        </w:rPr>
        <w:t xml:space="preserve">entify a “matched pair” of people </w:t>
      </w:r>
      <w:r>
        <w:rPr>
          <w:rFonts w:ascii="Arial" w:hAnsi="Arial" w:cs="Arial"/>
          <w:bCs/>
          <w:color w:val="211D1E"/>
        </w:rPr>
        <w:t xml:space="preserve">that you know well </w:t>
      </w:r>
      <w:r>
        <w:rPr>
          <w:rFonts w:ascii="Arial" w:hAnsi="Arial" w:cs="Arial"/>
          <w:bCs/>
          <w:color w:val="211D1E"/>
        </w:rPr>
        <w:t xml:space="preserve">to </w:t>
      </w:r>
      <w:proofErr w:type="gramStart"/>
      <w:r>
        <w:rPr>
          <w:rFonts w:ascii="Arial" w:hAnsi="Arial" w:cs="Arial"/>
          <w:bCs/>
          <w:color w:val="211D1E"/>
        </w:rPr>
        <w:t>compare and contrast</w:t>
      </w:r>
      <w:proofErr w:type="gramEnd"/>
      <w:r w:rsidR="007021E2">
        <w:rPr>
          <w:rFonts w:ascii="Arial" w:hAnsi="Arial" w:cs="Arial"/>
          <w:bCs/>
          <w:color w:val="211D1E"/>
        </w:rPr>
        <w:t xml:space="preserve"> - </w:t>
      </w:r>
      <w:r>
        <w:rPr>
          <w:rFonts w:ascii="Arial" w:hAnsi="Arial" w:cs="Arial"/>
          <w:bCs/>
          <w:color w:val="211D1E"/>
        </w:rPr>
        <w:t xml:space="preserve">one finishing well and one not. There </w:t>
      </w:r>
      <w:r>
        <w:rPr>
          <w:rFonts w:ascii="Arial" w:hAnsi="Arial" w:cs="Arial"/>
          <w:bCs/>
          <w:color w:val="211D1E"/>
        </w:rPr>
        <w:t>are</w:t>
      </w:r>
      <w:r>
        <w:rPr>
          <w:rFonts w:ascii="Arial" w:hAnsi="Arial" w:cs="Arial"/>
          <w:bCs/>
          <w:color w:val="211D1E"/>
        </w:rPr>
        <w:t xml:space="preserve"> insights that come from contrasting greatness with mediocrity. The first individual should be someone who you see as a role model of great renewal, someone who make the very most of his or her second half of life. The second is someone who was equally successful but who squandered their second half. To accomplish this, you will need to ask the question “What is my definition of a truly great second half?”</w:t>
      </w:r>
    </w:p>
    <w:p w14:paraId="72D19DA6" w14:textId="77777777" w:rsidR="00227E23" w:rsidRDefault="00227E23" w:rsidP="00227E23">
      <w:pPr>
        <w:pStyle w:val="Default"/>
        <w:spacing w:line="360" w:lineRule="auto"/>
        <w:rPr>
          <w:rFonts w:ascii="Arial" w:hAnsi="Arial" w:cs="Arial"/>
          <w:bCs/>
          <w:color w:val="211D1E"/>
        </w:rPr>
      </w:pPr>
    </w:p>
    <w:p w14:paraId="6E99DE1E" w14:textId="62F9C74E" w:rsidR="00227E23" w:rsidRDefault="00227E23" w:rsidP="00227E23">
      <w:pPr>
        <w:pStyle w:val="Default"/>
        <w:spacing w:line="360" w:lineRule="auto"/>
        <w:rPr>
          <w:rFonts w:ascii="Arial" w:hAnsi="Arial" w:cs="Arial"/>
          <w:bCs/>
          <w:color w:val="211D1E"/>
        </w:rPr>
      </w:pPr>
      <w:r>
        <w:rPr>
          <w:rFonts w:ascii="Arial" w:hAnsi="Arial" w:cs="Arial"/>
          <w:bCs/>
          <w:color w:val="211D1E"/>
        </w:rPr>
        <w:t xml:space="preserve">Describe your </w:t>
      </w:r>
      <w:r w:rsidRPr="00227E23">
        <w:rPr>
          <w:rFonts w:ascii="Arial" w:hAnsi="Arial" w:cs="Arial"/>
          <w:b/>
          <w:bCs/>
          <w:color w:val="211D1E"/>
        </w:rPr>
        <w:t>“</w:t>
      </w:r>
      <w:r w:rsidRPr="00227E23">
        <w:rPr>
          <w:rFonts w:ascii="Arial" w:hAnsi="Arial" w:cs="Arial"/>
          <w:b/>
          <w:bCs/>
          <w:color w:val="211D1E"/>
        </w:rPr>
        <w:t>Finishing Great</w:t>
      </w:r>
      <w:r w:rsidRPr="00227E23">
        <w:rPr>
          <w:rFonts w:ascii="Arial" w:hAnsi="Arial" w:cs="Arial"/>
          <w:b/>
          <w:bCs/>
          <w:color w:val="211D1E"/>
        </w:rPr>
        <w:t>”</w:t>
      </w:r>
      <w:r>
        <w:rPr>
          <w:rFonts w:ascii="Arial" w:hAnsi="Arial" w:cs="Arial"/>
          <w:bCs/>
          <w:color w:val="211D1E"/>
        </w:rPr>
        <w:t xml:space="preserve"> example:</w:t>
      </w:r>
    </w:p>
    <w:p w14:paraId="1FEB05A2" w14:textId="77777777" w:rsidR="00227E23" w:rsidRDefault="00227E23" w:rsidP="00227E23">
      <w:pPr>
        <w:pStyle w:val="Default"/>
        <w:spacing w:line="360" w:lineRule="auto"/>
        <w:rPr>
          <w:rFonts w:ascii="Arial" w:hAnsi="Arial" w:cs="Arial"/>
          <w:bCs/>
          <w:color w:val="211D1E"/>
        </w:rPr>
      </w:pPr>
    </w:p>
    <w:p w14:paraId="1643DE83" w14:textId="77777777" w:rsidR="00227E23" w:rsidRDefault="00227E23" w:rsidP="00227E23">
      <w:pPr>
        <w:pStyle w:val="Default"/>
        <w:spacing w:line="360" w:lineRule="auto"/>
        <w:rPr>
          <w:rFonts w:ascii="Arial" w:hAnsi="Arial" w:cs="Arial"/>
          <w:bCs/>
          <w:color w:val="211D1E"/>
        </w:rPr>
      </w:pPr>
    </w:p>
    <w:p w14:paraId="44BC0615" w14:textId="242B5006" w:rsidR="00227E23" w:rsidRDefault="00227E23" w:rsidP="00227E23">
      <w:pPr>
        <w:pStyle w:val="Default"/>
        <w:spacing w:line="360" w:lineRule="auto"/>
        <w:rPr>
          <w:rFonts w:ascii="Arial" w:hAnsi="Arial" w:cs="Arial"/>
          <w:bCs/>
          <w:color w:val="211D1E"/>
        </w:rPr>
      </w:pPr>
      <w:r>
        <w:rPr>
          <w:rFonts w:ascii="Arial" w:hAnsi="Arial" w:cs="Arial"/>
          <w:bCs/>
          <w:color w:val="211D1E"/>
        </w:rPr>
        <w:t xml:space="preserve">Describe your </w:t>
      </w:r>
      <w:r w:rsidRPr="00227E23">
        <w:rPr>
          <w:rFonts w:ascii="Arial" w:hAnsi="Arial" w:cs="Arial"/>
          <w:b/>
          <w:bCs/>
          <w:color w:val="211D1E"/>
        </w:rPr>
        <w:t>“</w:t>
      </w:r>
      <w:r w:rsidRPr="00227E23">
        <w:rPr>
          <w:rFonts w:ascii="Arial" w:hAnsi="Arial" w:cs="Arial"/>
          <w:b/>
          <w:bCs/>
          <w:color w:val="211D1E"/>
        </w:rPr>
        <w:t>Not Finishing Great</w:t>
      </w:r>
      <w:r w:rsidRPr="00227E23">
        <w:rPr>
          <w:rFonts w:ascii="Arial" w:hAnsi="Arial" w:cs="Arial"/>
          <w:b/>
          <w:bCs/>
          <w:color w:val="211D1E"/>
        </w:rPr>
        <w:t>”</w:t>
      </w:r>
      <w:r>
        <w:rPr>
          <w:rFonts w:ascii="Arial" w:hAnsi="Arial" w:cs="Arial"/>
          <w:bCs/>
          <w:color w:val="211D1E"/>
        </w:rPr>
        <w:t xml:space="preserve"> example:</w:t>
      </w:r>
    </w:p>
    <w:p w14:paraId="7C4219D5" w14:textId="77777777" w:rsidR="00227E23" w:rsidRDefault="00227E23" w:rsidP="00227E23">
      <w:pPr>
        <w:pStyle w:val="Default"/>
        <w:spacing w:line="360" w:lineRule="auto"/>
        <w:rPr>
          <w:rFonts w:ascii="Arial" w:hAnsi="Arial" w:cs="Arial"/>
          <w:bCs/>
          <w:color w:val="211D1E"/>
        </w:rPr>
      </w:pPr>
    </w:p>
    <w:p w14:paraId="3BD1AAA7" w14:textId="77777777" w:rsidR="00227E23" w:rsidRDefault="00227E23" w:rsidP="00227E23">
      <w:pPr>
        <w:pStyle w:val="Default"/>
        <w:spacing w:line="360" w:lineRule="auto"/>
        <w:rPr>
          <w:rFonts w:ascii="Arial" w:hAnsi="Arial" w:cs="Arial"/>
          <w:bCs/>
          <w:color w:val="211D1E"/>
        </w:rPr>
      </w:pPr>
    </w:p>
    <w:p w14:paraId="5F6F0B0A" w14:textId="77777777" w:rsidR="00227E23" w:rsidRDefault="00227E23" w:rsidP="00227E23">
      <w:pPr>
        <w:pStyle w:val="Default"/>
        <w:spacing w:line="360" w:lineRule="auto"/>
        <w:rPr>
          <w:rFonts w:ascii="Arial" w:hAnsi="Arial" w:cs="Arial"/>
          <w:bCs/>
          <w:color w:val="211D1E"/>
        </w:rPr>
      </w:pPr>
      <w:r>
        <w:rPr>
          <w:rFonts w:ascii="Arial" w:hAnsi="Arial" w:cs="Arial"/>
          <w:bCs/>
          <w:color w:val="211D1E"/>
        </w:rPr>
        <w:t xml:space="preserve">What are the essential one to three factors that made the difference between these two people? </w:t>
      </w:r>
    </w:p>
    <w:p w14:paraId="32FCDD6B" w14:textId="77777777" w:rsidR="00227E23" w:rsidRDefault="00227E23" w:rsidP="00227E23">
      <w:pPr>
        <w:pStyle w:val="Default"/>
        <w:spacing w:line="360" w:lineRule="auto"/>
        <w:rPr>
          <w:rFonts w:ascii="Arial" w:hAnsi="Arial" w:cs="Arial"/>
          <w:bCs/>
          <w:color w:val="211D1E"/>
        </w:rPr>
      </w:pPr>
      <w:bookmarkStart w:id="0" w:name="_GoBack"/>
      <w:bookmarkEnd w:id="0"/>
    </w:p>
    <w:p w14:paraId="5D281D86" w14:textId="42076DC0" w:rsidR="00227E23" w:rsidRDefault="00227E23" w:rsidP="00227E23">
      <w:pPr>
        <w:pStyle w:val="Default"/>
        <w:spacing w:line="360" w:lineRule="auto"/>
        <w:rPr>
          <w:rFonts w:ascii="Arial" w:hAnsi="Arial" w:cs="Arial"/>
          <w:bCs/>
          <w:color w:val="211D1E"/>
        </w:rPr>
      </w:pPr>
      <w:r>
        <w:rPr>
          <w:rFonts w:ascii="Arial" w:hAnsi="Arial" w:cs="Arial"/>
          <w:bCs/>
          <w:color w:val="211D1E"/>
        </w:rPr>
        <w:t xml:space="preserve">What surprised you? </w:t>
      </w:r>
    </w:p>
    <w:p w14:paraId="3F4FEF9C" w14:textId="77777777" w:rsidR="00227E23" w:rsidRDefault="00227E23" w:rsidP="00227E23">
      <w:pPr>
        <w:pStyle w:val="Default"/>
        <w:spacing w:line="360" w:lineRule="auto"/>
        <w:rPr>
          <w:rFonts w:ascii="Arial" w:hAnsi="Arial" w:cs="Arial"/>
          <w:bCs/>
          <w:color w:val="211D1E"/>
        </w:rPr>
      </w:pPr>
    </w:p>
    <w:p w14:paraId="29D378BE" w14:textId="67017E1C" w:rsidR="00227E23" w:rsidRDefault="00227E23" w:rsidP="00227E23">
      <w:pPr>
        <w:pStyle w:val="Default"/>
        <w:spacing w:line="360" w:lineRule="auto"/>
        <w:rPr>
          <w:rFonts w:ascii="Arial" w:hAnsi="Arial" w:cs="Arial"/>
          <w:bCs/>
          <w:color w:val="211D1E"/>
        </w:rPr>
      </w:pPr>
      <w:r>
        <w:rPr>
          <w:rFonts w:ascii="Arial" w:hAnsi="Arial" w:cs="Arial"/>
          <w:bCs/>
          <w:color w:val="211D1E"/>
        </w:rPr>
        <w:t>What are the implications for you in this season?</w:t>
      </w:r>
    </w:p>
    <w:p w14:paraId="46EBB39C" w14:textId="77777777" w:rsidR="00227E23" w:rsidRDefault="00227E23" w:rsidP="00227E23">
      <w:pPr>
        <w:pStyle w:val="Default"/>
        <w:spacing w:line="360" w:lineRule="auto"/>
        <w:rPr>
          <w:rFonts w:ascii="Arial" w:hAnsi="Arial" w:cs="Arial"/>
          <w:b/>
          <w:bCs/>
          <w:color w:val="211D1E"/>
        </w:rPr>
      </w:pPr>
    </w:p>
    <w:p w14:paraId="195AF666" w14:textId="5E2212E9" w:rsidR="00227E23" w:rsidRDefault="00227E23" w:rsidP="00227E23">
      <w:pPr>
        <w:pStyle w:val="Default"/>
        <w:spacing w:line="360" w:lineRule="auto"/>
        <w:rPr>
          <w:rFonts w:ascii="Arial" w:hAnsi="Arial" w:cs="Arial"/>
          <w:b/>
          <w:bCs/>
          <w:color w:val="211D1E"/>
        </w:rPr>
      </w:pPr>
      <w:r w:rsidRPr="003A069C">
        <w:rPr>
          <w:rFonts w:ascii="Arial" w:hAnsi="Arial" w:cs="Arial"/>
          <w:b/>
          <w:bCs/>
          <w:color w:val="211D1E"/>
        </w:rPr>
        <w:t>If your life turned out perfectly, what would the elements be?</w:t>
      </w:r>
      <w:r>
        <w:rPr>
          <w:rFonts w:ascii="Arial" w:hAnsi="Arial" w:cs="Arial"/>
          <w:b/>
          <w:bCs/>
          <w:color w:val="211D1E"/>
        </w:rPr>
        <w:t xml:space="preserve"> </w:t>
      </w:r>
    </w:p>
    <w:p w14:paraId="599F8E62" w14:textId="347AC09E" w:rsidR="00227E23" w:rsidRPr="00227E23" w:rsidRDefault="00227E23" w:rsidP="00227E23">
      <w:pPr>
        <w:pStyle w:val="Default"/>
        <w:numPr>
          <w:ilvl w:val="0"/>
          <w:numId w:val="5"/>
        </w:numPr>
        <w:spacing w:line="360" w:lineRule="auto"/>
        <w:rPr>
          <w:rFonts w:ascii="Arial" w:hAnsi="Arial" w:cs="Arial"/>
          <w:bCs/>
          <w:color w:val="211D1E"/>
        </w:rPr>
      </w:pPr>
    </w:p>
    <w:p w14:paraId="37669546" w14:textId="643C3926" w:rsidR="00227E23" w:rsidRPr="00227E23" w:rsidRDefault="00227E23" w:rsidP="00227E23">
      <w:pPr>
        <w:pStyle w:val="Default"/>
        <w:numPr>
          <w:ilvl w:val="0"/>
          <w:numId w:val="5"/>
        </w:numPr>
        <w:spacing w:line="360" w:lineRule="auto"/>
        <w:rPr>
          <w:rFonts w:ascii="Arial" w:hAnsi="Arial" w:cs="Arial"/>
          <w:bCs/>
          <w:color w:val="211D1E"/>
        </w:rPr>
      </w:pPr>
    </w:p>
    <w:p w14:paraId="223D2552" w14:textId="75695924" w:rsidR="00227E23" w:rsidRPr="00227E23" w:rsidRDefault="00227E23" w:rsidP="00227E23">
      <w:pPr>
        <w:pStyle w:val="Default"/>
        <w:numPr>
          <w:ilvl w:val="0"/>
          <w:numId w:val="5"/>
        </w:numPr>
        <w:spacing w:line="360" w:lineRule="auto"/>
        <w:rPr>
          <w:rFonts w:ascii="Arial" w:hAnsi="Arial" w:cs="Arial"/>
          <w:bCs/>
          <w:color w:val="211D1E"/>
        </w:rPr>
      </w:pPr>
    </w:p>
    <w:p w14:paraId="1EDBA9F7" w14:textId="658DC152" w:rsidR="00227E23" w:rsidRPr="00227E23" w:rsidRDefault="00227E23" w:rsidP="00227E23">
      <w:pPr>
        <w:pStyle w:val="Default"/>
        <w:numPr>
          <w:ilvl w:val="0"/>
          <w:numId w:val="5"/>
        </w:numPr>
        <w:spacing w:line="360" w:lineRule="auto"/>
        <w:rPr>
          <w:rFonts w:ascii="Arial" w:hAnsi="Arial" w:cs="Arial"/>
          <w:bCs/>
          <w:color w:val="211D1E"/>
        </w:rPr>
      </w:pPr>
    </w:p>
    <w:p w14:paraId="5E152399" w14:textId="0A3E61C0" w:rsidR="00227E23" w:rsidRPr="00227E23" w:rsidRDefault="00227E23" w:rsidP="00227E23">
      <w:pPr>
        <w:pStyle w:val="Default"/>
        <w:numPr>
          <w:ilvl w:val="0"/>
          <w:numId w:val="5"/>
        </w:numPr>
        <w:spacing w:line="360" w:lineRule="auto"/>
        <w:rPr>
          <w:rFonts w:ascii="Arial" w:hAnsi="Arial" w:cs="Arial"/>
          <w:bCs/>
          <w:color w:val="211D1E"/>
        </w:rPr>
      </w:pPr>
    </w:p>
    <w:p w14:paraId="0BAF8CE0" w14:textId="1638B900" w:rsidR="00227E23" w:rsidRPr="00227E23" w:rsidRDefault="00227E23" w:rsidP="00227E23">
      <w:pPr>
        <w:pStyle w:val="Default"/>
        <w:numPr>
          <w:ilvl w:val="0"/>
          <w:numId w:val="5"/>
        </w:numPr>
        <w:spacing w:line="360" w:lineRule="auto"/>
        <w:rPr>
          <w:rFonts w:ascii="Arial" w:hAnsi="Arial" w:cs="Arial"/>
          <w:bCs/>
          <w:color w:val="211D1E"/>
        </w:rPr>
      </w:pPr>
    </w:p>
    <w:p w14:paraId="62797D53" w14:textId="238866B2" w:rsidR="007A01A9" w:rsidRDefault="007021E2" w:rsidP="007021E2">
      <w:pPr>
        <w:pStyle w:val="Default"/>
        <w:numPr>
          <w:ilvl w:val="0"/>
          <w:numId w:val="5"/>
        </w:numPr>
        <w:spacing w:line="360" w:lineRule="auto"/>
      </w:pPr>
      <w:r w:rsidRPr="007021E2">
        <w:rPr>
          <w:rFonts w:ascii="Arial" w:hAnsi="Arial" w:cs="Arial"/>
          <w:bCs/>
          <w:color w:val="211D1E"/>
        </w:rPr>
        <w:t xml:space="preserve">    </w:t>
      </w:r>
    </w:p>
    <w:sectPr w:rsidR="007A01A9">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CB8F5" w14:textId="77777777" w:rsidR="008E0667" w:rsidRDefault="008E0667" w:rsidP="007021E2">
      <w:pPr>
        <w:spacing w:after="0" w:line="240" w:lineRule="auto"/>
      </w:pPr>
      <w:r>
        <w:separator/>
      </w:r>
    </w:p>
  </w:endnote>
  <w:endnote w:type="continuationSeparator" w:id="0">
    <w:p w14:paraId="442E735F" w14:textId="77777777" w:rsidR="008E0667" w:rsidRDefault="008E0667" w:rsidP="00702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nion">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9935855"/>
      <w:docPartObj>
        <w:docPartGallery w:val="Page Numbers (Bottom of Page)"/>
        <w:docPartUnique/>
      </w:docPartObj>
    </w:sdtPr>
    <w:sdtEndPr>
      <w:rPr>
        <w:noProof/>
      </w:rPr>
    </w:sdtEndPr>
    <w:sdtContent>
      <w:p w14:paraId="239288A6" w14:textId="6B234D4D" w:rsidR="007021E2" w:rsidRDefault="007021E2">
        <w:pPr>
          <w:pStyle w:val="Footer"/>
          <w:jc w:val="right"/>
        </w:pPr>
        <w:r>
          <w:t>20</w:t>
        </w:r>
      </w:p>
    </w:sdtContent>
  </w:sdt>
  <w:p w14:paraId="1300C1A6" w14:textId="77777777" w:rsidR="007021E2" w:rsidRDefault="007021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6F3D7" w14:textId="77777777" w:rsidR="008E0667" w:rsidRDefault="008E0667" w:rsidP="007021E2">
      <w:pPr>
        <w:spacing w:after="0" w:line="240" w:lineRule="auto"/>
      </w:pPr>
      <w:r>
        <w:separator/>
      </w:r>
    </w:p>
  </w:footnote>
  <w:footnote w:type="continuationSeparator" w:id="0">
    <w:p w14:paraId="156DC2FC" w14:textId="77777777" w:rsidR="008E0667" w:rsidRDefault="008E0667" w:rsidP="007021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174E7"/>
    <w:multiLevelType w:val="hybridMultilevel"/>
    <w:tmpl w:val="23E2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EF36A1"/>
    <w:multiLevelType w:val="hybridMultilevel"/>
    <w:tmpl w:val="13D4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3D5706"/>
    <w:multiLevelType w:val="hybridMultilevel"/>
    <w:tmpl w:val="885A7484"/>
    <w:lvl w:ilvl="0" w:tplc="B57256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8D580D"/>
    <w:multiLevelType w:val="hybridMultilevel"/>
    <w:tmpl w:val="83E68070"/>
    <w:lvl w:ilvl="0" w:tplc="B57256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E41895"/>
    <w:multiLevelType w:val="hybridMultilevel"/>
    <w:tmpl w:val="A0A42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E23"/>
    <w:rsid w:val="00227E23"/>
    <w:rsid w:val="007021E2"/>
    <w:rsid w:val="007A01A9"/>
    <w:rsid w:val="008E0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7CD3C"/>
  <w15:chartTrackingRefBased/>
  <w15:docId w15:val="{83C4F8BB-156F-408C-B97A-5A9A6B20A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27E23"/>
    <w:pPr>
      <w:widowControl w:val="0"/>
      <w:autoSpaceDE w:val="0"/>
      <w:autoSpaceDN w:val="0"/>
      <w:adjustRightInd w:val="0"/>
      <w:spacing w:after="0" w:line="240" w:lineRule="auto"/>
    </w:pPr>
    <w:rPr>
      <w:rFonts w:ascii="Minion" w:eastAsia="Times New Roman" w:hAnsi="Minion" w:cs="Minion"/>
      <w:color w:val="000000"/>
      <w:sz w:val="24"/>
      <w:szCs w:val="24"/>
    </w:rPr>
  </w:style>
  <w:style w:type="paragraph" w:styleId="Header">
    <w:name w:val="header"/>
    <w:basedOn w:val="Normal"/>
    <w:link w:val="HeaderChar"/>
    <w:uiPriority w:val="99"/>
    <w:unhideWhenUsed/>
    <w:rsid w:val="007021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1E2"/>
  </w:style>
  <w:style w:type="paragraph" w:styleId="Footer">
    <w:name w:val="footer"/>
    <w:basedOn w:val="Normal"/>
    <w:link w:val="FooterChar"/>
    <w:uiPriority w:val="99"/>
    <w:unhideWhenUsed/>
    <w:rsid w:val="007021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1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135</Words>
  <Characters>775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Lloyd Reeb</dc:creator>
  <cp:keywords/>
  <dc:description/>
  <cp:lastModifiedBy>Lloyd Reeb</cp:lastModifiedBy>
  <cp:revision>2</cp:revision>
  <dcterms:created xsi:type="dcterms:W3CDTF">2019-03-04T00:04:00Z</dcterms:created>
  <dcterms:modified xsi:type="dcterms:W3CDTF">2019-03-04T00:14:00Z</dcterms:modified>
</cp:coreProperties>
</file>